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6E" w:rsidRPr="00E375B7" w:rsidRDefault="006A266E" w:rsidP="006A266E">
      <w:pPr>
        <w:pStyle w:val="NoSpacing"/>
        <w:rPr>
          <w:rFonts w:ascii="Stencil" w:hAnsi="Stencil"/>
          <w:sz w:val="40"/>
          <w:szCs w:val="40"/>
          <w:u w:val="single"/>
        </w:rPr>
      </w:pPr>
      <w:r w:rsidRPr="00E375B7">
        <w:rPr>
          <w:rFonts w:ascii="Stencil" w:hAnsi="Stencil"/>
          <w:sz w:val="40"/>
          <w:szCs w:val="40"/>
          <w:u w:val="single"/>
        </w:rPr>
        <w:t>A look back on Iqbal.</w:t>
      </w:r>
    </w:p>
    <w:p w:rsidR="006A266E" w:rsidRDefault="006A266E" w:rsidP="006A266E">
      <w:pPr>
        <w:pStyle w:val="NoSpacing"/>
        <w:rPr>
          <w:rFonts w:ascii="Arial Black" w:hAnsi="Arial Black"/>
          <w:sz w:val="28"/>
          <w:szCs w:val="28"/>
        </w:rPr>
      </w:pPr>
    </w:p>
    <w:p w:rsidR="00E375B7" w:rsidRDefault="006A266E" w:rsidP="006A266E">
      <w:pPr>
        <w:pStyle w:val="NoSpacing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Answer the following questions on a separate, lined piece of paper. </w:t>
      </w:r>
      <w:r w:rsidR="00E375B7">
        <w:rPr>
          <w:rFonts w:asciiTheme="minorHAnsi" w:hAnsiTheme="minorHAnsi" w:cstheme="minorHAnsi"/>
          <w:sz w:val="32"/>
          <w:szCs w:val="32"/>
        </w:rPr>
        <w:t>I</w:t>
      </w:r>
      <w:r>
        <w:rPr>
          <w:rFonts w:asciiTheme="minorHAnsi" w:hAnsiTheme="minorHAnsi" w:cstheme="minorHAnsi"/>
          <w:sz w:val="32"/>
          <w:szCs w:val="32"/>
        </w:rPr>
        <w:t xml:space="preserve">nclude a </w:t>
      </w:r>
      <w:r w:rsidRPr="00E375B7">
        <w:rPr>
          <w:rFonts w:asciiTheme="minorHAnsi" w:hAnsiTheme="minorHAnsi" w:cstheme="minorHAnsi"/>
          <w:b/>
          <w:sz w:val="32"/>
          <w:szCs w:val="32"/>
        </w:rPr>
        <w:t>title</w:t>
      </w:r>
      <w:r>
        <w:rPr>
          <w:rFonts w:asciiTheme="minorHAnsi" w:hAnsiTheme="minorHAnsi" w:cstheme="minorHAnsi"/>
          <w:sz w:val="32"/>
          <w:szCs w:val="32"/>
        </w:rPr>
        <w:t xml:space="preserve">, your </w:t>
      </w:r>
      <w:r w:rsidRPr="00E375B7">
        <w:rPr>
          <w:rFonts w:asciiTheme="minorHAnsi" w:hAnsiTheme="minorHAnsi" w:cstheme="minorHAnsi"/>
          <w:b/>
          <w:sz w:val="32"/>
          <w:szCs w:val="32"/>
        </w:rPr>
        <w:t>name</w:t>
      </w:r>
      <w:r>
        <w:rPr>
          <w:rFonts w:asciiTheme="minorHAnsi" w:hAnsiTheme="minorHAnsi" w:cstheme="minorHAnsi"/>
          <w:sz w:val="32"/>
          <w:szCs w:val="32"/>
        </w:rPr>
        <w:t xml:space="preserve"> and the </w:t>
      </w:r>
      <w:r w:rsidRPr="00E375B7">
        <w:rPr>
          <w:rFonts w:asciiTheme="minorHAnsi" w:hAnsiTheme="minorHAnsi" w:cstheme="minorHAnsi"/>
          <w:b/>
          <w:sz w:val="32"/>
          <w:szCs w:val="32"/>
        </w:rPr>
        <w:t>date</w:t>
      </w:r>
      <w:r>
        <w:rPr>
          <w:rFonts w:asciiTheme="minorHAnsi" w:hAnsiTheme="minorHAnsi" w:cstheme="minorHAnsi"/>
          <w:sz w:val="32"/>
          <w:szCs w:val="32"/>
        </w:rPr>
        <w:t xml:space="preserve"> at the top of your page. </w:t>
      </w:r>
    </w:p>
    <w:p w:rsidR="00E375B7" w:rsidRDefault="00E375B7" w:rsidP="006A266E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E375B7" w:rsidP="006A266E">
      <w:pPr>
        <w:pStyle w:val="NoSpacing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*Be sure to use</w:t>
      </w:r>
      <w:r w:rsidR="006A266E">
        <w:rPr>
          <w:rFonts w:asciiTheme="minorHAnsi" w:hAnsiTheme="minorHAnsi" w:cstheme="minorHAnsi"/>
          <w:sz w:val="32"/>
          <w:szCs w:val="32"/>
        </w:rPr>
        <w:t xml:space="preserve"> </w:t>
      </w:r>
      <w:r w:rsidR="006A266E" w:rsidRPr="006A266E">
        <w:rPr>
          <w:rFonts w:asciiTheme="minorHAnsi" w:hAnsiTheme="minorHAnsi" w:cstheme="minorHAnsi"/>
          <w:b/>
          <w:sz w:val="32"/>
          <w:szCs w:val="32"/>
        </w:rPr>
        <w:t>complete sentences</w:t>
      </w:r>
      <w:r w:rsidR="006A266E">
        <w:rPr>
          <w:rFonts w:asciiTheme="minorHAnsi" w:hAnsiTheme="minorHAnsi" w:cstheme="minorHAnsi"/>
          <w:sz w:val="32"/>
          <w:szCs w:val="32"/>
        </w:rPr>
        <w:t xml:space="preserve"> and give </w:t>
      </w:r>
      <w:r w:rsidR="006A266E" w:rsidRPr="006A266E">
        <w:rPr>
          <w:rFonts w:asciiTheme="minorHAnsi" w:hAnsiTheme="minorHAnsi" w:cstheme="minorHAnsi"/>
          <w:b/>
          <w:sz w:val="32"/>
          <w:szCs w:val="32"/>
        </w:rPr>
        <w:t xml:space="preserve">thoughtful </w:t>
      </w:r>
      <w:r w:rsidR="006A266E">
        <w:rPr>
          <w:rFonts w:asciiTheme="minorHAnsi" w:hAnsiTheme="minorHAnsi" w:cstheme="minorHAnsi"/>
          <w:sz w:val="32"/>
          <w:szCs w:val="32"/>
        </w:rPr>
        <w:t xml:space="preserve">responses with lots of </w:t>
      </w:r>
      <w:r w:rsidR="006A266E">
        <w:rPr>
          <w:rFonts w:asciiTheme="minorHAnsi" w:hAnsiTheme="minorHAnsi" w:cstheme="minorHAnsi"/>
          <w:b/>
          <w:sz w:val="32"/>
          <w:szCs w:val="32"/>
        </w:rPr>
        <w:t xml:space="preserve">details. </w:t>
      </w:r>
      <w:r>
        <w:rPr>
          <w:rFonts w:asciiTheme="minorHAnsi" w:hAnsiTheme="minorHAnsi" w:cstheme="minorHAnsi"/>
          <w:sz w:val="32"/>
          <w:szCs w:val="32"/>
        </w:rPr>
        <w:t>(Look over your work before handing it in to catch any spelling or grammatical errors.)</w:t>
      </w:r>
    </w:p>
    <w:p w:rsidR="006A266E" w:rsidRDefault="006A266E" w:rsidP="006A266E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:rsidR="00E375B7" w:rsidRPr="006A266E" w:rsidRDefault="00E375B7" w:rsidP="006A266E">
      <w:pPr>
        <w:pStyle w:val="NoSpacing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6A266E" w:rsidRPr="00E375B7" w:rsidRDefault="006A266E" w:rsidP="006A266E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E375B7">
        <w:rPr>
          <w:rFonts w:asciiTheme="minorHAnsi" w:hAnsiTheme="minorHAnsi" w:cstheme="minorHAnsi"/>
          <w:sz w:val="32"/>
          <w:szCs w:val="32"/>
        </w:rPr>
        <w:t>From whose point of view is the book wr</w:t>
      </w:r>
      <w:r w:rsidRPr="00E375B7">
        <w:rPr>
          <w:rFonts w:asciiTheme="minorHAnsi" w:hAnsiTheme="minorHAnsi" w:cstheme="minorHAnsi"/>
          <w:sz w:val="32"/>
          <w:szCs w:val="32"/>
        </w:rPr>
        <w:t xml:space="preserve">itten?  Is it effective?  Why? </w:t>
      </w:r>
    </w:p>
    <w:p w:rsidR="006A266E" w:rsidRPr="00E375B7" w:rsidRDefault="006A266E" w:rsidP="006A266E">
      <w:pPr>
        <w:pStyle w:val="NoSpacing"/>
        <w:ind w:left="360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6A266E" w:rsidP="006A266E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E375B7">
        <w:rPr>
          <w:rFonts w:asciiTheme="minorHAnsi" w:hAnsiTheme="minorHAnsi" w:cstheme="minorHAnsi"/>
          <w:sz w:val="32"/>
          <w:szCs w:val="32"/>
        </w:rPr>
        <w:t xml:space="preserve"> Imagine yourself as Karim.  How would you behave as an overseer?  Why? </w:t>
      </w:r>
    </w:p>
    <w:p w:rsidR="006A266E" w:rsidRPr="00E375B7" w:rsidRDefault="006A266E" w:rsidP="006A266E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6A266E" w:rsidP="006A266E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E375B7">
        <w:rPr>
          <w:rFonts w:asciiTheme="minorHAnsi" w:hAnsiTheme="minorHAnsi" w:cstheme="minorHAnsi"/>
          <w:sz w:val="32"/>
          <w:szCs w:val="32"/>
        </w:rPr>
        <w:t xml:space="preserve">Describe a dream you might have on your first night as a child slave. </w:t>
      </w:r>
    </w:p>
    <w:p w:rsidR="006A266E" w:rsidRPr="00E375B7" w:rsidRDefault="006A266E" w:rsidP="006A266E">
      <w:pPr>
        <w:pStyle w:val="ListParagraph"/>
        <w:ind w:left="360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6A266E" w:rsidP="006A266E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E375B7">
        <w:rPr>
          <w:rFonts w:asciiTheme="minorHAnsi" w:hAnsiTheme="minorHAnsi" w:cstheme="minorHAnsi"/>
          <w:sz w:val="32"/>
          <w:szCs w:val="32"/>
        </w:rPr>
        <w:t xml:space="preserve">Describe how you would pass the time if you were in the tomb. </w:t>
      </w:r>
    </w:p>
    <w:p w:rsidR="006A266E" w:rsidRPr="00E375B7" w:rsidRDefault="006A266E" w:rsidP="006A266E">
      <w:pPr>
        <w:pStyle w:val="ListParagraph"/>
        <w:ind w:left="360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6A266E" w:rsidP="006A266E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E375B7">
        <w:rPr>
          <w:rFonts w:asciiTheme="minorHAnsi" w:hAnsiTheme="minorHAnsi" w:cstheme="minorHAnsi"/>
          <w:sz w:val="32"/>
          <w:szCs w:val="32"/>
        </w:rPr>
        <w:t xml:space="preserve"> Describe a cause you would be willing to risk danger in order to support. </w:t>
      </w:r>
    </w:p>
    <w:p w:rsidR="006A266E" w:rsidRPr="00E375B7" w:rsidRDefault="006A266E" w:rsidP="006A266E">
      <w:pPr>
        <w:pStyle w:val="ListParagraph"/>
        <w:ind w:left="360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6A266E" w:rsidP="006A266E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E375B7">
        <w:rPr>
          <w:rFonts w:asciiTheme="minorHAnsi" w:hAnsiTheme="minorHAnsi" w:cstheme="minorHAnsi"/>
          <w:sz w:val="32"/>
          <w:szCs w:val="32"/>
        </w:rPr>
        <w:t xml:space="preserve">Explain why Maria called the other </w:t>
      </w:r>
      <w:r w:rsidRPr="00E375B7">
        <w:rPr>
          <w:rFonts w:asciiTheme="minorHAnsi" w:hAnsiTheme="minorHAnsi" w:cstheme="minorHAnsi"/>
          <w:sz w:val="32"/>
          <w:szCs w:val="32"/>
        </w:rPr>
        <w:t xml:space="preserve">boys who escaped Iqbal. </w:t>
      </w:r>
    </w:p>
    <w:p w:rsidR="006A266E" w:rsidRPr="00E375B7" w:rsidRDefault="006A266E" w:rsidP="006A266E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6A266E" w:rsidP="006A266E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6A266E" w:rsidP="006A266E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6A266E" w:rsidRPr="00E375B7" w:rsidRDefault="006A266E" w:rsidP="006A266E">
      <w:pPr>
        <w:jc w:val="center"/>
        <w:rPr>
          <w:rFonts w:cstheme="minorHAnsi"/>
          <w:sz w:val="32"/>
          <w:szCs w:val="32"/>
        </w:rPr>
      </w:pPr>
    </w:p>
    <w:p w:rsidR="006A266E" w:rsidRPr="00E375B7" w:rsidRDefault="006A266E" w:rsidP="006A266E">
      <w:pPr>
        <w:jc w:val="center"/>
        <w:rPr>
          <w:rFonts w:cstheme="minorHAnsi"/>
          <w:sz w:val="32"/>
          <w:szCs w:val="32"/>
        </w:rPr>
      </w:pPr>
    </w:p>
    <w:p w:rsidR="006A266E" w:rsidRPr="00E375B7" w:rsidRDefault="006A266E" w:rsidP="006A266E">
      <w:pPr>
        <w:jc w:val="center"/>
        <w:rPr>
          <w:rFonts w:cstheme="minorHAnsi"/>
          <w:sz w:val="32"/>
          <w:szCs w:val="32"/>
        </w:rPr>
      </w:pPr>
    </w:p>
    <w:p w:rsidR="006A266E" w:rsidRPr="00E375B7" w:rsidRDefault="006A266E" w:rsidP="006A266E">
      <w:pPr>
        <w:jc w:val="center"/>
        <w:rPr>
          <w:rFonts w:cstheme="minorHAnsi"/>
          <w:sz w:val="32"/>
          <w:szCs w:val="32"/>
        </w:rPr>
      </w:pPr>
    </w:p>
    <w:p w:rsidR="006A266E" w:rsidRPr="00E375B7" w:rsidRDefault="006A266E" w:rsidP="006A266E">
      <w:pPr>
        <w:rPr>
          <w:rFonts w:cstheme="minorHAnsi"/>
          <w:sz w:val="32"/>
          <w:szCs w:val="32"/>
        </w:rPr>
      </w:pPr>
    </w:p>
    <w:p w:rsidR="00830B01" w:rsidRPr="00E375B7" w:rsidRDefault="00E375B7">
      <w:pPr>
        <w:rPr>
          <w:sz w:val="32"/>
          <w:szCs w:val="32"/>
        </w:rPr>
      </w:pPr>
    </w:p>
    <w:sectPr w:rsidR="00830B01" w:rsidRPr="00E375B7" w:rsidSect="00F20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476D"/>
    <w:multiLevelType w:val="hybridMultilevel"/>
    <w:tmpl w:val="C456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6E"/>
    <w:rsid w:val="00681FE0"/>
    <w:rsid w:val="006A266E"/>
    <w:rsid w:val="00D121ED"/>
    <w:rsid w:val="00E3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317F"/>
  <w15:chartTrackingRefBased/>
  <w15:docId w15:val="{877606FF-4A9C-4A13-8A44-E60F789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6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A266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1</cp:revision>
  <dcterms:created xsi:type="dcterms:W3CDTF">2018-11-07T05:24:00Z</dcterms:created>
  <dcterms:modified xsi:type="dcterms:W3CDTF">2018-11-07T05:38:00Z</dcterms:modified>
</cp:coreProperties>
</file>